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E5" w:rsidRPr="00A06503" w:rsidRDefault="00973EE5" w:rsidP="007B2CAA">
      <w:pPr>
        <w:jc w:val="center"/>
      </w:pPr>
      <w:r>
        <w:rPr>
          <w:noProof/>
        </w:rPr>
        <w:drawing>
          <wp:inline distT="0" distB="0" distL="0" distR="0">
            <wp:extent cx="1031875" cy="1018540"/>
            <wp:effectExtent l="0" t="0" r="0" b="0"/>
            <wp:docPr id="1" name="Рисунок 1" descr="АПК РФ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ПК РФ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E5" w:rsidRPr="00A06503" w:rsidRDefault="00973EE5" w:rsidP="00973EE5">
      <w:pPr>
        <w:jc w:val="center"/>
        <w:rPr>
          <w:b/>
          <w:bCs/>
        </w:rPr>
      </w:pPr>
      <w:r w:rsidRPr="00A06503">
        <w:rPr>
          <w:b/>
          <w:bCs/>
        </w:rPr>
        <w:t>Общероссийская общественная организация</w:t>
      </w:r>
    </w:p>
    <w:p w:rsidR="00973EE5" w:rsidRPr="00A06503" w:rsidRDefault="00973EE5" w:rsidP="00973EE5">
      <w:pPr>
        <w:jc w:val="center"/>
        <w:rPr>
          <w:b/>
          <w:bCs/>
        </w:rPr>
      </w:pPr>
      <w:r w:rsidRPr="00A06503">
        <w:rPr>
          <w:b/>
          <w:bCs/>
        </w:rPr>
        <w:t>ПРОФЕССИОНАЛЬНЫЙ СОЮЗ РАБОТНИКОВ АГРОПРОМЫШЛЕННОГО КОМПЛЕКСА РОССИЙСКОЙ ФЕДЕРАЦИИ</w:t>
      </w:r>
    </w:p>
    <w:p w:rsidR="00973EE5" w:rsidRPr="00A06503" w:rsidRDefault="00973EE5" w:rsidP="00973EE5">
      <w:pPr>
        <w:jc w:val="center"/>
        <w:rPr>
          <w:b/>
          <w:bCs/>
        </w:rPr>
      </w:pPr>
    </w:p>
    <w:p w:rsidR="00973EE5" w:rsidRPr="00A06503" w:rsidRDefault="00973EE5" w:rsidP="00973EE5">
      <w:pPr>
        <w:jc w:val="center"/>
        <w:rPr>
          <w:b/>
          <w:bCs/>
        </w:rPr>
      </w:pPr>
      <w:r w:rsidRPr="00A06503">
        <w:rPr>
          <w:b/>
          <w:bCs/>
        </w:rPr>
        <w:t>БЕЛГОРОДСКАЯ ОБЛАСТНАЯ ОРГАНИЗАЦИЯ</w:t>
      </w:r>
    </w:p>
    <w:p w:rsidR="00973EE5" w:rsidRPr="00A06503" w:rsidRDefault="00973EE5" w:rsidP="00973EE5">
      <w:pPr>
        <w:jc w:val="center"/>
        <w:rPr>
          <w:sz w:val="36"/>
          <w:szCs w:val="36"/>
        </w:rPr>
      </w:pPr>
    </w:p>
    <w:p w:rsidR="00973EE5" w:rsidRPr="00A06503" w:rsidRDefault="00973EE5" w:rsidP="00973EE5">
      <w:pPr>
        <w:jc w:val="center"/>
        <w:rPr>
          <w:b/>
          <w:bCs/>
          <w:sz w:val="28"/>
          <w:szCs w:val="28"/>
        </w:rPr>
      </w:pPr>
      <w:r w:rsidRPr="00A06503">
        <w:rPr>
          <w:b/>
          <w:bCs/>
          <w:sz w:val="28"/>
          <w:szCs w:val="28"/>
        </w:rPr>
        <w:t>ПРЕЗИДИУМ</w:t>
      </w:r>
    </w:p>
    <w:p w:rsidR="00973EE5" w:rsidRPr="00A06503" w:rsidRDefault="00973EE5" w:rsidP="00973EE5">
      <w:pPr>
        <w:jc w:val="center"/>
      </w:pPr>
    </w:p>
    <w:p w:rsidR="00973EE5" w:rsidRPr="00A06503" w:rsidRDefault="00973EE5" w:rsidP="00973EE5">
      <w:pPr>
        <w:jc w:val="center"/>
        <w:rPr>
          <w:b/>
          <w:bCs/>
          <w:sz w:val="32"/>
          <w:szCs w:val="32"/>
        </w:rPr>
      </w:pPr>
      <w:r w:rsidRPr="00A06503">
        <w:rPr>
          <w:b/>
          <w:bCs/>
          <w:sz w:val="32"/>
          <w:szCs w:val="32"/>
        </w:rPr>
        <w:t>ПОСТАНОВЛЕНИЕ</w:t>
      </w:r>
    </w:p>
    <w:p w:rsidR="00973EE5" w:rsidRPr="00A06503" w:rsidRDefault="00973EE5" w:rsidP="00973EE5">
      <w:pPr>
        <w:jc w:val="both"/>
        <w:rPr>
          <w:sz w:val="28"/>
          <w:szCs w:val="28"/>
        </w:rPr>
      </w:pPr>
    </w:p>
    <w:p w:rsidR="00973EE5" w:rsidRPr="00EF506B" w:rsidRDefault="00AF4FD9" w:rsidP="00973EE5">
      <w:pPr>
        <w:jc w:val="both"/>
        <w:rPr>
          <w:sz w:val="28"/>
          <w:szCs w:val="28"/>
        </w:rPr>
      </w:pPr>
      <w:r>
        <w:rPr>
          <w:sz w:val="28"/>
          <w:szCs w:val="28"/>
        </w:rPr>
        <w:t>2 июля</w:t>
      </w:r>
      <w:r w:rsidR="00973EE5" w:rsidRPr="00A06503">
        <w:rPr>
          <w:sz w:val="28"/>
          <w:szCs w:val="28"/>
        </w:rPr>
        <w:t xml:space="preserve"> 201</w:t>
      </w:r>
      <w:r w:rsidR="007B2CAA">
        <w:rPr>
          <w:sz w:val="28"/>
          <w:szCs w:val="28"/>
        </w:rPr>
        <w:t>8</w:t>
      </w:r>
      <w:r w:rsidR="00973EE5" w:rsidRPr="00A06503">
        <w:rPr>
          <w:sz w:val="28"/>
          <w:szCs w:val="28"/>
        </w:rPr>
        <w:t xml:space="preserve"> г.                        </w:t>
      </w:r>
      <w:r w:rsidR="007B2CAA">
        <w:rPr>
          <w:sz w:val="28"/>
          <w:szCs w:val="28"/>
        </w:rPr>
        <w:t xml:space="preserve">   </w:t>
      </w:r>
      <w:r w:rsidR="00877EDF">
        <w:rPr>
          <w:sz w:val="28"/>
          <w:szCs w:val="28"/>
        </w:rPr>
        <w:t xml:space="preserve">   </w:t>
      </w:r>
      <w:r w:rsidR="007B2CAA">
        <w:rPr>
          <w:sz w:val="28"/>
          <w:szCs w:val="28"/>
        </w:rPr>
        <w:t xml:space="preserve">  </w:t>
      </w:r>
      <w:r w:rsidR="00973EE5" w:rsidRPr="00A06503">
        <w:rPr>
          <w:sz w:val="28"/>
          <w:szCs w:val="28"/>
        </w:rPr>
        <w:t xml:space="preserve"> </w:t>
      </w:r>
      <w:r w:rsidR="00973EE5" w:rsidRPr="00A06503">
        <w:t>г. Белгород</w:t>
      </w:r>
      <w:r w:rsidR="00973EE5" w:rsidRPr="00A06503">
        <w:rPr>
          <w:sz w:val="28"/>
          <w:szCs w:val="28"/>
        </w:rPr>
        <w:t xml:space="preserve">            </w:t>
      </w:r>
      <w:r w:rsidR="00973EE5">
        <w:rPr>
          <w:sz w:val="28"/>
          <w:szCs w:val="28"/>
        </w:rPr>
        <w:t xml:space="preserve">                           </w:t>
      </w:r>
      <w:r w:rsidR="006B3A7F">
        <w:rPr>
          <w:sz w:val="28"/>
          <w:szCs w:val="28"/>
        </w:rPr>
        <w:t xml:space="preserve">    </w:t>
      </w:r>
      <w:r w:rsidR="00973EE5">
        <w:rPr>
          <w:sz w:val="28"/>
          <w:szCs w:val="28"/>
        </w:rPr>
        <w:t>№ 1</w:t>
      </w:r>
      <w:r w:rsidR="007B2CAA">
        <w:rPr>
          <w:sz w:val="28"/>
          <w:szCs w:val="28"/>
        </w:rPr>
        <w:t xml:space="preserve">6 </w:t>
      </w:r>
      <w:r w:rsidR="00973EE5" w:rsidRPr="00A06503">
        <w:rPr>
          <w:sz w:val="28"/>
          <w:szCs w:val="28"/>
        </w:rPr>
        <w:t>-</w:t>
      </w:r>
      <w:r w:rsidR="00592FCE">
        <w:rPr>
          <w:sz w:val="28"/>
          <w:szCs w:val="28"/>
        </w:rPr>
        <w:t>1</w:t>
      </w:r>
    </w:p>
    <w:p w:rsidR="00326CC0" w:rsidRPr="00592FCE" w:rsidRDefault="00326CC0" w:rsidP="00326CC0">
      <w:pPr>
        <w:jc w:val="both"/>
        <w:rPr>
          <w:sz w:val="28"/>
          <w:szCs w:val="28"/>
        </w:rPr>
      </w:pPr>
    </w:p>
    <w:p w:rsidR="00AF4FD9" w:rsidRPr="00621FD4" w:rsidRDefault="00951DF8" w:rsidP="00326CC0">
      <w:pPr>
        <w:jc w:val="both"/>
        <w:rPr>
          <w:b/>
          <w:sz w:val="26"/>
          <w:szCs w:val="26"/>
        </w:rPr>
      </w:pPr>
      <w:r w:rsidRPr="00621FD4">
        <w:rPr>
          <w:b/>
          <w:sz w:val="26"/>
          <w:szCs w:val="26"/>
        </w:rPr>
        <w:t xml:space="preserve">О </w:t>
      </w:r>
      <w:r w:rsidR="00AF4FD9" w:rsidRPr="00621FD4">
        <w:rPr>
          <w:b/>
          <w:sz w:val="26"/>
          <w:szCs w:val="26"/>
        </w:rPr>
        <w:t xml:space="preserve">позиции Белгородской областной </w:t>
      </w:r>
    </w:p>
    <w:p w:rsidR="00AF4FD9" w:rsidRPr="00621FD4" w:rsidRDefault="00AF4FD9" w:rsidP="00326CC0">
      <w:pPr>
        <w:jc w:val="both"/>
        <w:rPr>
          <w:b/>
          <w:sz w:val="26"/>
          <w:szCs w:val="26"/>
        </w:rPr>
      </w:pPr>
      <w:r w:rsidRPr="00621FD4">
        <w:rPr>
          <w:b/>
          <w:sz w:val="26"/>
          <w:szCs w:val="26"/>
        </w:rPr>
        <w:t>организации Профсоюза работников АПК РФ</w:t>
      </w:r>
    </w:p>
    <w:p w:rsidR="00AF4FD9" w:rsidRPr="00621FD4" w:rsidRDefault="00AF4FD9" w:rsidP="00326CC0">
      <w:pPr>
        <w:jc w:val="both"/>
        <w:rPr>
          <w:b/>
          <w:sz w:val="26"/>
          <w:szCs w:val="26"/>
        </w:rPr>
      </w:pPr>
      <w:r w:rsidRPr="00621FD4">
        <w:rPr>
          <w:b/>
          <w:sz w:val="26"/>
          <w:szCs w:val="26"/>
        </w:rPr>
        <w:t>в связи с повышением пенсионного возраста в РФ</w:t>
      </w:r>
    </w:p>
    <w:p w:rsidR="00326CC0" w:rsidRPr="001216C6" w:rsidRDefault="00326CC0" w:rsidP="00326CC0">
      <w:pPr>
        <w:jc w:val="both"/>
        <w:rPr>
          <w:b/>
          <w:sz w:val="16"/>
          <w:szCs w:val="16"/>
        </w:rPr>
      </w:pPr>
    </w:p>
    <w:p w:rsidR="00AF4FD9" w:rsidRPr="00621FD4" w:rsidRDefault="00AF4FD9" w:rsidP="00326CC0">
      <w:pPr>
        <w:ind w:firstLine="695"/>
        <w:jc w:val="both"/>
        <w:rPr>
          <w:sz w:val="26"/>
          <w:szCs w:val="26"/>
        </w:rPr>
      </w:pPr>
      <w:r w:rsidRPr="00621FD4">
        <w:rPr>
          <w:sz w:val="26"/>
          <w:szCs w:val="26"/>
        </w:rPr>
        <w:t xml:space="preserve">14 июня Правительство РФ предложило поднять возраст выхода на пенсию в России до 65 лет для мужчин и 63 </w:t>
      </w:r>
      <w:r w:rsidR="007A6831" w:rsidRPr="00621FD4">
        <w:rPr>
          <w:sz w:val="26"/>
          <w:szCs w:val="26"/>
        </w:rPr>
        <w:t>-</w:t>
      </w:r>
      <w:r w:rsidRPr="00621FD4">
        <w:rPr>
          <w:sz w:val="26"/>
          <w:szCs w:val="26"/>
        </w:rPr>
        <w:t xml:space="preserve"> для женщин.</w:t>
      </w:r>
    </w:p>
    <w:p w:rsidR="00FD4B67" w:rsidRPr="00621FD4" w:rsidRDefault="00592FCE" w:rsidP="00D010DA">
      <w:pPr>
        <w:ind w:firstLine="695"/>
        <w:jc w:val="both"/>
        <w:rPr>
          <w:sz w:val="26"/>
          <w:szCs w:val="26"/>
        </w:rPr>
      </w:pPr>
      <w:r w:rsidRPr="00621FD4">
        <w:rPr>
          <w:sz w:val="26"/>
          <w:szCs w:val="26"/>
        </w:rPr>
        <w:t>Президиум Белгородской областной организации Профсоюза работников АПК РФ заявляет, что повышение пенсионного возраста в настоящее время в Российской Федерации недопустимо и необоснованно.</w:t>
      </w:r>
    </w:p>
    <w:p w:rsidR="00AF4FD9" w:rsidRPr="00621FD4" w:rsidRDefault="00592FCE" w:rsidP="00592FCE">
      <w:pPr>
        <w:ind w:firstLine="695"/>
        <w:jc w:val="both"/>
        <w:rPr>
          <w:sz w:val="26"/>
          <w:szCs w:val="26"/>
        </w:rPr>
      </w:pPr>
      <w:r w:rsidRPr="00621FD4">
        <w:rPr>
          <w:sz w:val="26"/>
          <w:szCs w:val="26"/>
        </w:rPr>
        <w:t>Учитывая мнение большинства аграриев области, членов профсоюза и поддерживая позицию ФНПР, отраслевого Профсоюза РФ, Союза «Белгородское областное объединение организаций профсоюзов» п</w:t>
      </w:r>
      <w:r w:rsidR="00AF4FD9" w:rsidRPr="00621FD4">
        <w:rPr>
          <w:sz w:val="26"/>
          <w:szCs w:val="26"/>
        </w:rPr>
        <w:t xml:space="preserve">резидиум </w:t>
      </w:r>
      <w:r w:rsidR="00A95ACC" w:rsidRPr="00621FD4">
        <w:rPr>
          <w:sz w:val="26"/>
          <w:szCs w:val="26"/>
        </w:rPr>
        <w:t xml:space="preserve">областного комитета Профсоюза работников АПК РФ </w:t>
      </w:r>
      <w:r w:rsidR="00A95ACC" w:rsidRPr="00621FD4">
        <w:rPr>
          <w:b/>
          <w:sz w:val="26"/>
          <w:szCs w:val="26"/>
        </w:rPr>
        <w:t>ПОСТАНОВЛЯЕТ:</w:t>
      </w:r>
    </w:p>
    <w:p w:rsidR="007A6831" w:rsidRPr="001216C6" w:rsidRDefault="007A6831" w:rsidP="00326CC0">
      <w:pPr>
        <w:pStyle w:val="a5"/>
        <w:ind w:left="0"/>
        <w:jc w:val="both"/>
        <w:rPr>
          <w:sz w:val="16"/>
          <w:szCs w:val="16"/>
        </w:rPr>
      </w:pPr>
    </w:p>
    <w:p w:rsidR="00621FD4" w:rsidRPr="00621FD4" w:rsidRDefault="00A95ACC" w:rsidP="00621FD4">
      <w:pPr>
        <w:pStyle w:val="a5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621FD4">
        <w:rPr>
          <w:sz w:val="26"/>
          <w:szCs w:val="26"/>
        </w:rPr>
        <w:t xml:space="preserve"> Провести</w:t>
      </w:r>
      <w:r w:rsidR="00FD4B67" w:rsidRPr="00621FD4">
        <w:rPr>
          <w:sz w:val="26"/>
          <w:szCs w:val="26"/>
        </w:rPr>
        <w:t xml:space="preserve"> расширенные заседания президиумов райкомов профсоюза, </w:t>
      </w:r>
      <w:r w:rsidR="00592FCE" w:rsidRPr="00621FD4">
        <w:rPr>
          <w:sz w:val="26"/>
          <w:szCs w:val="26"/>
        </w:rPr>
        <w:t xml:space="preserve">БТПО ГК Агро-Белогорье, </w:t>
      </w:r>
      <w:r w:rsidR="00FD4B67" w:rsidRPr="00621FD4">
        <w:rPr>
          <w:sz w:val="26"/>
          <w:szCs w:val="26"/>
        </w:rPr>
        <w:t>встречи,</w:t>
      </w:r>
      <w:r w:rsidRPr="00621FD4">
        <w:rPr>
          <w:sz w:val="26"/>
          <w:szCs w:val="26"/>
        </w:rPr>
        <w:t xml:space="preserve"> собрания</w:t>
      </w:r>
      <w:r w:rsidR="00592FCE" w:rsidRPr="00621FD4">
        <w:rPr>
          <w:sz w:val="26"/>
          <w:szCs w:val="26"/>
        </w:rPr>
        <w:t>, заседания профсоюзных комитетов</w:t>
      </w:r>
      <w:r w:rsidRPr="00621FD4">
        <w:rPr>
          <w:sz w:val="26"/>
          <w:szCs w:val="26"/>
        </w:rPr>
        <w:t xml:space="preserve"> в первичных профсоюзных организациях</w:t>
      </w:r>
      <w:r w:rsidR="006E3391" w:rsidRPr="00621FD4">
        <w:rPr>
          <w:sz w:val="26"/>
          <w:szCs w:val="26"/>
        </w:rPr>
        <w:t xml:space="preserve"> </w:t>
      </w:r>
      <w:r w:rsidR="00AF4FD9" w:rsidRPr="00621FD4">
        <w:rPr>
          <w:sz w:val="26"/>
          <w:szCs w:val="26"/>
        </w:rPr>
        <w:t xml:space="preserve">с обсуждением проекта </w:t>
      </w:r>
      <w:r w:rsidR="00592FCE" w:rsidRPr="00621FD4">
        <w:rPr>
          <w:sz w:val="26"/>
          <w:szCs w:val="26"/>
        </w:rPr>
        <w:t>ФЗ «О внесении изменений в отдельные законодательные акты РФ по вопросам назначения и выплаты пенсий» и внести предложения по данному вопросу.</w:t>
      </w:r>
    </w:p>
    <w:p w:rsidR="00621FD4" w:rsidRPr="00621FD4" w:rsidRDefault="00AF4FD9" w:rsidP="00621FD4">
      <w:pPr>
        <w:pStyle w:val="a5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621FD4">
        <w:rPr>
          <w:sz w:val="26"/>
          <w:szCs w:val="26"/>
        </w:rPr>
        <w:t>Принятые решения</w:t>
      </w:r>
      <w:r w:rsidR="00FD4B67" w:rsidRPr="00621FD4">
        <w:rPr>
          <w:sz w:val="26"/>
          <w:szCs w:val="26"/>
        </w:rPr>
        <w:t xml:space="preserve"> своевременно</w:t>
      </w:r>
      <w:r w:rsidRPr="00621FD4">
        <w:rPr>
          <w:sz w:val="26"/>
          <w:szCs w:val="26"/>
        </w:rPr>
        <w:t xml:space="preserve"> направ</w:t>
      </w:r>
      <w:r w:rsidR="00FD4B67" w:rsidRPr="00621FD4">
        <w:rPr>
          <w:sz w:val="26"/>
          <w:szCs w:val="26"/>
        </w:rPr>
        <w:t>лять</w:t>
      </w:r>
      <w:r w:rsidRPr="00621FD4">
        <w:rPr>
          <w:sz w:val="26"/>
          <w:szCs w:val="26"/>
        </w:rPr>
        <w:t xml:space="preserve"> в вышестоящи</w:t>
      </w:r>
      <w:r w:rsidR="006E3391" w:rsidRPr="00621FD4">
        <w:rPr>
          <w:sz w:val="26"/>
          <w:szCs w:val="26"/>
        </w:rPr>
        <w:t>й</w:t>
      </w:r>
      <w:r w:rsidRPr="00621FD4">
        <w:rPr>
          <w:sz w:val="26"/>
          <w:szCs w:val="26"/>
        </w:rPr>
        <w:t xml:space="preserve"> профсоюзны</w:t>
      </w:r>
      <w:r w:rsidR="006E3391" w:rsidRPr="00621FD4">
        <w:rPr>
          <w:sz w:val="26"/>
          <w:szCs w:val="26"/>
        </w:rPr>
        <w:t>й</w:t>
      </w:r>
      <w:r w:rsidRPr="00621FD4">
        <w:rPr>
          <w:sz w:val="26"/>
          <w:szCs w:val="26"/>
        </w:rPr>
        <w:t xml:space="preserve"> орган для</w:t>
      </w:r>
      <w:r w:rsidR="00592FCE" w:rsidRPr="00621FD4">
        <w:rPr>
          <w:sz w:val="26"/>
          <w:szCs w:val="26"/>
        </w:rPr>
        <w:t xml:space="preserve"> обобщения информации и</w:t>
      </w:r>
      <w:r w:rsidRPr="00621FD4">
        <w:rPr>
          <w:sz w:val="26"/>
          <w:szCs w:val="26"/>
        </w:rPr>
        <w:t xml:space="preserve"> поддержки консолидированной позиции профсоюзов</w:t>
      </w:r>
      <w:r w:rsidR="00FD4B67" w:rsidRPr="00621FD4">
        <w:rPr>
          <w:sz w:val="26"/>
          <w:szCs w:val="26"/>
        </w:rPr>
        <w:t>.</w:t>
      </w:r>
    </w:p>
    <w:p w:rsidR="00621FD4" w:rsidRPr="00621FD4" w:rsidRDefault="00592FCE" w:rsidP="00621FD4">
      <w:pPr>
        <w:pStyle w:val="a5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621FD4">
        <w:rPr>
          <w:sz w:val="26"/>
          <w:szCs w:val="26"/>
        </w:rPr>
        <w:t>Считать целесообразным проведение всенародного референдума по вопросам пенсионной реформы.</w:t>
      </w:r>
    </w:p>
    <w:p w:rsidR="00592FCE" w:rsidRPr="00621FD4" w:rsidRDefault="00592FCE" w:rsidP="00900816">
      <w:pPr>
        <w:pStyle w:val="a5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621FD4">
        <w:rPr>
          <w:sz w:val="26"/>
          <w:szCs w:val="26"/>
        </w:rPr>
        <w:t xml:space="preserve">Довести позицию президиума Белгородской областной организации Профсоюза работников АПК РФ до Президента РФ, Председателя Правительства РФ, депутатов Государственной Думы </w:t>
      </w:r>
      <w:r w:rsidR="00621FD4" w:rsidRPr="00621FD4">
        <w:rPr>
          <w:sz w:val="26"/>
          <w:szCs w:val="26"/>
        </w:rPr>
        <w:t>ФС РФ, Совета Федерации Федерального Собрания Российской Федерации.</w:t>
      </w:r>
    </w:p>
    <w:p w:rsidR="00326CC0" w:rsidRPr="001216C6" w:rsidRDefault="00326CC0" w:rsidP="00326CC0">
      <w:pPr>
        <w:jc w:val="both"/>
        <w:rPr>
          <w:b/>
          <w:sz w:val="16"/>
          <w:szCs w:val="16"/>
        </w:rPr>
      </w:pPr>
    </w:p>
    <w:p w:rsidR="00326CC0" w:rsidRPr="00621FD4" w:rsidRDefault="00326CC0" w:rsidP="00326CC0">
      <w:pPr>
        <w:jc w:val="both"/>
        <w:rPr>
          <w:b/>
          <w:sz w:val="26"/>
          <w:szCs w:val="26"/>
        </w:rPr>
      </w:pPr>
      <w:r w:rsidRPr="00621FD4">
        <w:rPr>
          <w:b/>
          <w:sz w:val="26"/>
          <w:szCs w:val="26"/>
        </w:rPr>
        <w:t>Зам. председателя</w:t>
      </w:r>
    </w:p>
    <w:p w:rsidR="00326CC0" w:rsidRPr="00621FD4" w:rsidRDefault="00326CC0" w:rsidP="00326CC0">
      <w:pPr>
        <w:jc w:val="both"/>
        <w:rPr>
          <w:b/>
          <w:sz w:val="26"/>
          <w:szCs w:val="26"/>
        </w:rPr>
      </w:pPr>
      <w:r w:rsidRPr="00621FD4">
        <w:rPr>
          <w:b/>
          <w:sz w:val="26"/>
          <w:szCs w:val="26"/>
        </w:rPr>
        <w:t>Белгородской областной</w:t>
      </w:r>
    </w:p>
    <w:p w:rsidR="00326CC0" w:rsidRPr="00621FD4" w:rsidRDefault="00326CC0" w:rsidP="00326CC0">
      <w:pPr>
        <w:jc w:val="both"/>
        <w:rPr>
          <w:b/>
          <w:sz w:val="26"/>
          <w:szCs w:val="26"/>
        </w:rPr>
      </w:pPr>
      <w:r w:rsidRPr="00621FD4">
        <w:rPr>
          <w:b/>
          <w:sz w:val="26"/>
          <w:szCs w:val="26"/>
        </w:rPr>
        <w:t xml:space="preserve">организации Профсоюза </w:t>
      </w:r>
    </w:p>
    <w:p w:rsidR="006A5F85" w:rsidRDefault="00326CC0" w:rsidP="001216C6">
      <w:pPr>
        <w:jc w:val="both"/>
        <w:rPr>
          <w:b/>
        </w:rPr>
      </w:pPr>
      <w:r w:rsidRPr="00621FD4">
        <w:rPr>
          <w:b/>
          <w:sz w:val="26"/>
          <w:szCs w:val="26"/>
        </w:rPr>
        <w:t xml:space="preserve">работников АПК РФ                                                                 </w:t>
      </w:r>
      <w:r w:rsidR="00621FD4">
        <w:rPr>
          <w:b/>
          <w:sz w:val="26"/>
          <w:szCs w:val="26"/>
        </w:rPr>
        <w:t xml:space="preserve">        </w:t>
      </w:r>
      <w:r w:rsidRPr="00621FD4">
        <w:rPr>
          <w:b/>
          <w:sz w:val="26"/>
          <w:szCs w:val="26"/>
        </w:rPr>
        <w:t xml:space="preserve">    В.И. Харебина</w:t>
      </w:r>
      <w:bookmarkStart w:id="0" w:name="_GoBack"/>
      <w:bookmarkEnd w:id="0"/>
    </w:p>
    <w:sectPr w:rsidR="006A5F85" w:rsidSect="00973EE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F47"/>
    <w:multiLevelType w:val="hybridMultilevel"/>
    <w:tmpl w:val="6EC86624"/>
    <w:lvl w:ilvl="0" w:tplc="0EB0E3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826A9F"/>
    <w:multiLevelType w:val="hybridMultilevel"/>
    <w:tmpl w:val="43408202"/>
    <w:lvl w:ilvl="0" w:tplc="1602B0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015B2C"/>
    <w:multiLevelType w:val="hybridMultilevel"/>
    <w:tmpl w:val="C0B8D55C"/>
    <w:lvl w:ilvl="0" w:tplc="C9680DB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0CB0B0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A8D64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0A3FA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8DEDA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E35E8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2F87A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6F046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11A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E95A7E"/>
    <w:multiLevelType w:val="hybridMultilevel"/>
    <w:tmpl w:val="0AC8E870"/>
    <w:lvl w:ilvl="0" w:tplc="2C5C4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25720F"/>
    <w:multiLevelType w:val="hybridMultilevel"/>
    <w:tmpl w:val="D2B86C32"/>
    <w:lvl w:ilvl="0" w:tplc="316442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C28CA"/>
    <w:multiLevelType w:val="hybridMultilevel"/>
    <w:tmpl w:val="AA180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62C7"/>
    <w:multiLevelType w:val="hybridMultilevel"/>
    <w:tmpl w:val="4F38A14E"/>
    <w:lvl w:ilvl="0" w:tplc="E07A621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82EF0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EE0C6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A4F6A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83450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85252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616DE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6FCAA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A5594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22"/>
    <w:rsid w:val="000001A9"/>
    <w:rsid w:val="0000274C"/>
    <w:rsid w:val="00003840"/>
    <w:rsid w:val="000252A6"/>
    <w:rsid w:val="00031D63"/>
    <w:rsid w:val="00061025"/>
    <w:rsid w:val="00086565"/>
    <w:rsid w:val="00094B8C"/>
    <w:rsid w:val="000A605C"/>
    <w:rsid w:val="000C11B0"/>
    <w:rsid w:val="000D0F2B"/>
    <w:rsid w:val="000E79BE"/>
    <w:rsid w:val="001216C6"/>
    <w:rsid w:val="00126539"/>
    <w:rsid w:val="00132254"/>
    <w:rsid w:val="00157480"/>
    <w:rsid w:val="00186735"/>
    <w:rsid w:val="001D4B5E"/>
    <w:rsid w:val="002643BF"/>
    <w:rsid w:val="0029175F"/>
    <w:rsid w:val="002C4D51"/>
    <w:rsid w:val="0031187E"/>
    <w:rsid w:val="00326CC0"/>
    <w:rsid w:val="003303DD"/>
    <w:rsid w:val="00373EAC"/>
    <w:rsid w:val="003823A0"/>
    <w:rsid w:val="003B2D96"/>
    <w:rsid w:val="003F3DE4"/>
    <w:rsid w:val="00414D46"/>
    <w:rsid w:val="004432DB"/>
    <w:rsid w:val="00443C5A"/>
    <w:rsid w:val="004607AA"/>
    <w:rsid w:val="0047671B"/>
    <w:rsid w:val="004944D5"/>
    <w:rsid w:val="004D39B0"/>
    <w:rsid w:val="004E33CA"/>
    <w:rsid w:val="004F4BA3"/>
    <w:rsid w:val="00523065"/>
    <w:rsid w:val="00573D9A"/>
    <w:rsid w:val="00592FCE"/>
    <w:rsid w:val="005A0ADD"/>
    <w:rsid w:val="005B40CF"/>
    <w:rsid w:val="005E6C15"/>
    <w:rsid w:val="005F41E2"/>
    <w:rsid w:val="00621FD4"/>
    <w:rsid w:val="00627372"/>
    <w:rsid w:val="00654CE3"/>
    <w:rsid w:val="00693FC2"/>
    <w:rsid w:val="006A5F85"/>
    <w:rsid w:val="006B3A7F"/>
    <w:rsid w:val="006D24E9"/>
    <w:rsid w:val="006E3391"/>
    <w:rsid w:val="006F0FE1"/>
    <w:rsid w:val="00704A94"/>
    <w:rsid w:val="007265BC"/>
    <w:rsid w:val="00790B83"/>
    <w:rsid w:val="00795D82"/>
    <w:rsid w:val="007A6831"/>
    <w:rsid w:val="007B2CAA"/>
    <w:rsid w:val="007B6033"/>
    <w:rsid w:val="007C4E40"/>
    <w:rsid w:val="007E181A"/>
    <w:rsid w:val="007E7384"/>
    <w:rsid w:val="007F264B"/>
    <w:rsid w:val="00872547"/>
    <w:rsid w:val="00877EDF"/>
    <w:rsid w:val="008E0E22"/>
    <w:rsid w:val="00900816"/>
    <w:rsid w:val="00951DF8"/>
    <w:rsid w:val="00963CA2"/>
    <w:rsid w:val="00973EE5"/>
    <w:rsid w:val="00977E0D"/>
    <w:rsid w:val="00A02AC3"/>
    <w:rsid w:val="00A47081"/>
    <w:rsid w:val="00A70348"/>
    <w:rsid w:val="00A77535"/>
    <w:rsid w:val="00A952DA"/>
    <w:rsid w:val="00A95ACC"/>
    <w:rsid w:val="00AC79FD"/>
    <w:rsid w:val="00AF4FD9"/>
    <w:rsid w:val="00B049A7"/>
    <w:rsid w:val="00B253D2"/>
    <w:rsid w:val="00B32EB2"/>
    <w:rsid w:val="00B502A0"/>
    <w:rsid w:val="00B6140E"/>
    <w:rsid w:val="00B95042"/>
    <w:rsid w:val="00BC79EB"/>
    <w:rsid w:val="00CA4181"/>
    <w:rsid w:val="00CE7E9A"/>
    <w:rsid w:val="00D010DA"/>
    <w:rsid w:val="00D63E23"/>
    <w:rsid w:val="00D854DE"/>
    <w:rsid w:val="00D9366F"/>
    <w:rsid w:val="00DC5C50"/>
    <w:rsid w:val="00DE0820"/>
    <w:rsid w:val="00E34733"/>
    <w:rsid w:val="00EC0EB9"/>
    <w:rsid w:val="00EC3887"/>
    <w:rsid w:val="00EF506B"/>
    <w:rsid w:val="00EF6424"/>
    <w:rsid w:val="00F526DB"/>
    <w:rsid w:val="00F72470"/>
    <w:rsid w:val="00F82931"/>
    <w:rsid w:val="00FB1E5C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C025"/>
  <w15:docId w15:val="{C94168A5-92BE-478D-8A6B-011A129D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HP</cp:lastModifiedBy>
  <cp:revision>13</cp:revision>
  <cp:lastPrinted>2018-07-03T11:36:00Z</cp:lastPrinted>
  <dcterms:created xsi:type="dcterms:W3CDTF">2017-08-29T09:48:00Z</dcterms:created>
  <dcterms:modified xsi:type="dcterms:W3CDTF">2018-07-04T06:44:00Z</dcterms:modified>
</cp:coreProperties>
</file>